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627D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</w:p>
    <w:p w:rsidR="00000000" w:rsidRDefault="00E627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627D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ПРАВИТЕЛЬСТВО РОССИЙСКОЙ ФЕДЕРАЦИИ</w:t>
      </w:r>
    </w:p>
    <w:p w:rsidR="00000000" w:rsidRDefault="00E627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627D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000000" w:rsidRDefault="00E627D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от 10 июля 2013 г. </w:t>
      </w:r>
      <w:r>
        <w:rPr>
          <w:rFonts w:ascii="Times New Roman" w:hAnsi="Times New Roman" w:cs="Times New Roman"/>
          <w:b/>
          <w:bCs/>
          <w:sz w:val="36"/>
          <w:szCs w:val="36"/>
        </w:rPr>
        <w:t>N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583</w:t>
      </w:r>
    </w:p>
    <w:p w:rsidR="00000000" w:rsidRDefault="00E627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627D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ОБ ОБЕСПЕЧЕНИИ ДОСТУПА К ОБЩЕДОСТУПНОЙ ИНФОРМАЦИИ О ДЕЯТЕЛЬНОСТИ ГОСУДАРСТВЕННЫХ ОРГАНОВ И ОРГАНОВ МЕСТНОГО САМОУПРАВЛЕНИЯ В ИНФОРМАЦИОННО-ТЕЛЕКОММУНИКАЦИОННОЙ СЕТИ "ИНТЕРНЕТ" В </w:t>
      </w:r>
      <w:r>
        <w:rPr>
          <w:rFonts w:ascii="Times New Roman" w:hAnsi="Times New Roman" w:cs="Times New Roman"/>
          <w:b/>
          <w:bCs/>
          <w:sz w:val="36"/>
          <w:szCs w:val="36"/>
        </w:rPr>
        <w:t>ФОРМЕ ОТКРЫТЫХ ДАННЫХ</w:t>
      </w:r>
    </w:p>
    <w:p w:rsidR="00000000" w:rsidRDefault="00E627D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Постановления Правительства РФ </w:t>
      </w:r>
      <w:hyperlink r:id="rId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20.11.2018 N 1391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627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627D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13, частями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7.1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14 Федерального закона "Об обеспеч</w:t>
      </w:r>
      <w:r>
        <w:rPr>
          <w:rFonts w:ascii="Times New Roman" w:hAnsi="Times New Roman" w:cs="Times New Roman"/>
          <w:sz w:val="24"/>
          <w:szCs w:val="24"/>
        </w:rPr>
        <w:t>ении доступа к информации о деятельности государственных органов и органов местного самоуправления" Правительство Российской Федерации постановляет:</w:t>
      </w:r>
    </w:p>
    <w:p w:rsidR="00000000" w:rsidRDefault="00E627D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прилагаемые:</w:t>
      </w:r>
    </w:p>
    <w:p w:rsidR="00000000" w:rsidRDefault="00E627D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отнесения информации к общедоступной информации, размещаемой государственным</w:t>
      </w:r>
      <w:r>
        <w:rPr>
          <w:rFonts w:ascii="Times New Roman" w:hAnsi="Times New Roman" w:cs="Times New Roman"/>
          <w:sz w:val="24"/>
          <w:szCs w:val="24"/>
        </w:rPr>
        <w:t>и органами и органами местного самоуправления в информационно-телекоммуникационной сети "Интернет" в форме открытых данных;</w:t>
      </w:r>
    </w:p>
    <w:p w:rsidR="00000000" w:rsidRDefault="00E627D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определения периодичности размещения в информационно-телекоммуникационной сети "Интернет" в форме открытых данных общедоступ</w:t>
      </w:r>
      <w:r>
        <w:rPr>
          <w:rFonts w:ascii="Times New Roman" w:hAnsi="Times New Roman" w:cs="Times New Roman"/>
          <w:sz w:val="24"/>
          <w:szCs w:val="24"/>
        </w:rPr>
        <w:t>ной информации о деятельности государственных органов и органов местного самоуправления, сроков ее обновления, обеспечивающих своевременность реализации и защиты пользователями своих прав и законных интересов, а также иных требований к размещению указанной</w:t>
      </w:r>
      <w:r>
        <w:rPr>
          <w:rFonts w:ascii="Times New Roman" w:hAnsi="Times New Roman" w:cs="Times New Roman"/>
          <w:sz w:val="24"/>
          <w:szCs w:val="24"/>
        </w:rPr>
        <w:t xml:space="preserve"> информации в форме открытых данных;</w:t>
      </w:r>
    </w:p>
    <w:p w:rsidR="00000000" w:rsidRDefault="00E627D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обязательного размещения органами государственной власти субъектов Российской Федерации и органами местного самоуправления общедоступной информации о деятельности органов государственной власти субъектов Российс</w:t>
      </w:r>
      <w:r>
        <w:rPr>
          <w:rFonts w:ascii="Times New Roman" w:hAnsi="Times New Roman" w:cs="Times New Roman"/>
          <w:sz w:val="24"/>
          <w:szCs w:val="24"/>
        </w:rPr>
        <w:t>кой Федерации и органов местного самоуправления, созданной указанными органами или поступившей к ним при осуществлении полномочий по предметам ведения Российской Федерации и полномочий Российской Федерации по предметам совместного ведения Российской Федера</w:t>
      </w:r>
      <w:r>
        <w:rPr>
          <w:rFonts w:ascii="Times New Roman" w:hAnsi="Times New Roman" w:cs="Times New Roman"/>
          <w:sz w:val="24"/>
          <w:szCs w:val="24"/>
        </w:rPr>
        <w:t>ции и субъектов Российской Федерации, переданных для осуществления органам государственной власти субъектов Российской Федерации или органам местного самоуправления, в информационно-телекоммуникационной сети "Интернет" в форме открытых данных;</w:t>
      </w:r>
    </w:p>
    <w:p w:rsidR="00000000" w:rsidRDefault="00E627D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изменения, к</w:t>
      </w:r>
      <w:r>
        <w:rPr>
          <w:rFonts w:ascii="Times New Roman" w:hAnsi="Times New Roman" w:cs="Times New Roman"/>
          <w:sz w:val="24"/>
          <w:szCs w:val="24"/>
        </w:rPr>
        <w:t xml:space="preserve">оторые вносятся в постановление Правительства Российской Федерации </w:t>
      </w: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24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lastRenderedPageBreak/>
          <w:t>ноября 2009 г. N 953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обеспечении доступа к информации о деятельности Правительства Российской Фед</w:t>
      </w:r>
      <w:r>
        <w:rPr>
          <w:rFonts w:ascii="Times New Roman" w:hAnsi="Times New Roman" w:cs="Times New Roman"/>
          <w:sz w:val="24"/>
          <w:szCs w:val="24"/>
        </w:rPr>
        <w:t xml:space="preserve">ерации и федеральных органов исполнительной власти" (Собрание законодательства Российской Федерации, 2009,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48, ст. 5832).</w:t>
      </w:r>
    </w:p>
    <w:p w:rsidR="00000000" w:rsidRDefault="00E627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627D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Председатель Правительства</w:t>
      </w:r>
    </w:p>
    <w:p w:rsidR="00000000" w:rsidRDefault="00E627D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:rsidR="00000000" w:rsidRDefault="00E627D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Д. МЕДВЕДЕВ</w:t>
      </w:r>
    </w:p>
    <w:p w:rsidR="00000000" w:rsidRDefault="00E627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627D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Утверждены</w:t>
      </w:r>
    </w:p>
    <w:p w:rsidR="00000000" w:rsidRDefault="00E627D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постановлением Правительства</w:t>
      </w:r>
    </w:p>
    <w:p w:rsidR="00000000" w:rsidRDefault="00E627D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:rsidR="00000000" w:rsidRDefault="00E627D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от 10 июл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я 2013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583</w:t>
      </w:r>
    </w:p>
    <w:p w:rsidR="00000000" w:rsidRDefault="00E627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627D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ПРАВИЛА ОТНЕСЕНИЯ ИНФОРМАЦИИ К ОБЩЕДОСТУПНОЙ ИНФОРМАЦИИ, РАЗМЕЩАЕМОЙ ГОСУДАРСТВЕННЫМИ ОРГАНАМИ И ОРГАНАМИ МЕСТНОГО САМОУПРАВЛЕНИЯ В ИНФОРМАЦИОННО-ТЕЛЕКОММУНИКАЦИОННОЙ СЕТИ "ИНТЕРНЕТ" В ФОРМЕ ОТКРЫТЫХ ДАННЫХ</w:t>
      </w:r>
    </w:p>
    <w:p w:rsidR="00000000" w:rsidRDefault="00E627D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Настоящие Правила устанавлива</w:t>
      </w:r>
      <w:r>
        <w:rPr>
          <w:rFonts w:ascii="Times New Roman" w:hAnsi="Times New Roman" w:cs="Times New Roman"/>
          <w:sz w:val="24"/>
          <w:szCs w:val="24"/>
        </w:rPr>
        <w:t>ют порядок отнесения информации к общедоступной информации, размещаемой государственными органами и органами местного самоуправления в информационно-телекоммуникационной сети "Интернет" (далее - сеть "Интернет") в форме открытых данных.</w:t>
      </w:r>
    </w:p>
    <w:p w:rsidR="00000000" w:rsidRDefault="00E627D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Отнесение информ</w:t>
      </w:r>
      <w:r>
        <w:rPr>
          <w:rFonts w:ascii="Times New Roman" w:hAnsi="Times New Roman" w:cs="Times New Roman"/>
          <w:sz w:val="24"/>
          <w:szCs w:val="24"/>
        </w:rPr>
        <w:t>ации к общедоступной информации, размещаемой государственными органами и органами местного самоуправления в сети "Интернет" в форме открытых данных, осуществляется с учетом законодательства Российской Федерации о государственной тайне, законодательства Рос</w:t>
      </w:r>
      <w:r>
        <w:rPr>
          <w:rFonts w:ascii="Times New Roman" w:hAnsi="Times New Roman" w:cs="Times New Roman"/>
          <w:sz w:val="24"/>
          <w:szCs w:val="24"/>
        </w:rPr>
        <w:t>сийской Федерации об информации, информационных технологиях и о защите информации и законодательства Российской Федерации о персональных данных.</w:t>
      </w:r>
    </w:p>
    <w:p w:rsidR="00000000" w:rsidRDefault="00E627D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общедоступной информации, размещаемой государственными органами и органами местного самоуправления в сети "Ин</w:t>
      </w:r>
      <w:r>
        <w:rPr>
          <w:rFonts w:ascii="Times New Roman" w:hAnsi="Times New Roman" w:cs="Times New Roman"/>
          <w:sz w:val="24"/>
          <w:szCs w:val="24"/>
        </w:rPr>
        <w:t>тернет" в форме открытых данных, не может быть отнесена информация о деятельности государственных органов и органов местного самоуправления, если в установленном законом порядке указанная информация отнесена к информации ограниченного доступа.</w:t>
      </w:r>
    </w:p>
    <w:p w:rsidR="00000000" w:rsidRDefault="00E627D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Решение о</w:t>
      </w:r>
      <w:r>
        <w:rPr>
          <w:rFonts w:ascii="Times New Roman" w:hAnsi="Times New Roman" w:cs="Times New Roman"/>
          <w:sz w:val="24"/>
          <w:szCs w:val="24"/>
        </w:rPr>
        <w:t xml:space="preserve"> возможности отнесения информации к общедоступной информации, размещаемой государственными органами и органами местного самоуправления в сети "Интернет" в форме открытых данных, принимается государственным органом или органом местного самоуправления, в рез</w:t>
      </w:r>
      <w:r>
        <w:rPr>
          <w:rFonts w:ascii="Times New Roman" w:hAnsi="Times New Roman" w:cs="Times New Roman"/>
          <w:sz w:val="24"/>
          <w:szCs w:val="24"/>
        </w:rPr>
        <w:t>ультате деятельности которых создается либо к которым поступает соответствующая информация.</w:t>
      </w:r>
    </w:p>
    <w:p w:rsidR="00000000" w:rsidRDefault="00E627D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о возможности отнесения содержащейся в государственных информационных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системах информации к общедоступной информации, размещаемой государственными органами </w:t>
      </w:r>
      <w:r>
        <w:rPr>
          <w:rFonts w:ascii="Times New Roman" w:hAnsi="Times New Roman" w:cs="Times New Roman"/>
          <w:sz w:val="24"/>
          <w:szCs w:val="24"/>
        </w:rPr>
        <w:t>и органами местного самоуправления в сети "Интернет" в форме открытых данных, принимается государственным органом и (или) органом местного самоуправления, обеспечивающими эксплуатацию (ведение) государственной информационной системы, если иное не предусмот</w:t>
      </w:r>
      <w:r>
        <w:rPr>
          <w:rFonts w:ascii="Times New Roman" w:hAnsi="Times New Roman" w:cs="Times New Roman"/>
          <w:sz w:val="24"/>
          <w:szCs w:val="24"/>
        </w:rPr>
        <w:t>рено нормативным правовым актом, регламентирующим функционирование соответствующей государственной информационной системы.</w:t>
      </w:r>
    </w:p>
    <w:p w:rsidR="00000000" w:rsidRDefault="00E627D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Обязательному отнесению к общедоступной информации, размещаемой государственными органами и органами местного самоуправления в сет</w:t>
      </w:r>
      <w:r>
        <w:rPr>
          <w:rFonts w:ascii="Times New Roman" w:hAnsi="Times New Roman" w:cs="Times New Roman"/>
          <w:sz w:val="24"/>
          <w:szCs w:val="24"/>
        </w:rPr>
        <w:t>и "Интернет" в форме открытых данных, подлежит информация, включенная:</w:t>
      </w:r>
    </w:p>
    <w:p w:rsidR="00000000" w:rsidRDefault="00E627D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 перечень общедоступной информации о деятельности федеральных государственных органов, руководство деятельностью которых осуществляет Правительство Российской Федерации, и подведомс</w:t>
      </w:r>
      <w:r>
        <w:rPr>
          <w:rFonts w:ascii="Times New Roman" w:hAnsi="Times New Roman" w:cs="Times New Roman"/>
          <w:sz w:val="24"/>
          <w:szCs w:val="24"/>
        </w:rPr>
        <w:t>твенных им федеральных государственных органов, размещаемой в сети "Интернет" в форме открытых данных, формируемый Правительственной комиссией по координации деятельности открытого правительства и утверждаемый распоряжением Правительства Российской Федерац</w:t>
      </w:r>
      <w:r>
        <w:rPr>
          <w:rFonts w:ascii="Times New Roman" w:hAnsi="Times New Roman" w:cs="Times New Roman"/>
          <w:sz w:val="24"/>
          <w:szCs w:val="24"/>
        </w:rPr>
        <w:t>ии (для федеральных органов исполнительной власти);</w:t>
      </w:r>
    </w:p>
    <w:p w:rsidR="00000000" w:rsidRDefault="00E627D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 перечень общедоступной информации о деятельности органов государственной власти субъектов Российской Федерации и органов местного самоуправления, созданной указанными органами или поступившей к ним п</w:t>
      </w:r>
      <w:r>
        <w:rPr>
          <w:rFonts w:ascii="Times New Roman" w:hAnsi="Times New Roman" w:cs="Times New Roman"/>
          <w:sz w:val="24"/>
          <w:szCs w:val="24"/>
        </w:rPr>
        <w:t>ри осуществлении полномочий по предметам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Федерации, переданных для осуществления органам государственной власти субъ</w:t>
      </w:r>
      <w:r>
        <w:rPr>
          <w:rFonts w:ascii="Times New Roman" w:hAnsi="Times New Roman" w:cs="Times New Roman"/>
          <w:sz w:val="24"/>
          <w:szCs w:val="24"/>
        </w:rPr>
        <w:t>ектов Российской Федерации или органам местного самоуправления, размещаемой в сети "Интернет" в форме открытых данных, формируемый Правительственной комиссией по координации деятельности открытого правительства и утверждаемый распоряжением Правительства Ро</w:t>
      </w:r>
      <w:r>
        <w:rPr>
          <w:rFonts w:ascii="Times New Roman" w:hAnsi="Times New Roman" w:cs="Times New Roman"/>
          <w:sz w:val="24"/>
          <w:szCs w:val="24"/>
        </w:rPr>
        <w:t>ссийской Федерации (для органов государственной власти субъектов Российской Федерации и органов местного самоуправления при осуществлении ими полномочий по предметам ведения Российской Федерации и полномочий Российской Федерации по предметам совместного ве</w:t>
      </w:r>
      <w:r>
        <w:rPr>
          <w:rFonts w:ascii="Times New Roman" w:hAnsi="Times New Roman" w:cs="Times New Roman"/>
          <w:sz w:val="24"/>
          <w:szCs w:val="24"/>
        </w:rPr>
        <w:t>дения Российской Федерации и субъектов Российской Федерации, переданных для осуществления указанным органам);</w:t>
      </w:r>
    </w:p>
    <w:p w:rsidR="00000000" w:rsidRDefault="00E627D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 перечни общедоступной информации о деятельности органов государственной власти субъектов Российской Федерации, иных государственных органов и</w:t>
      </w:r>
      <w:r>
        <w:rPr>
          <w:rFonts w:ascii="Times New Roman" w:hAnsi="Times New Roman" w:cs="Times New Roman"/>
          <w:sz w:val="24"/>
          <w:szCs w:val="24"/>
        </w:rPr>
        <w:t xml:space="preserve"> органов местного самоуправления, размещаемой в сети "Интернет" в форме открытых данных (для органов государственной власти субъектов Российской Федерации, иных государственных органов, органов местного самоуправления), утверждаемые соответственно правовым</w:t>
      </w:r>
      <w:r>
        <w:rPr>
          <w:rFonts w:ascii="Times New Roman" w:hAnsi="Times New Roman" w:cs="Times New Roman"/>
          <w:sz w:val="24"/>
          <w:szCs w:val="24"/>
        </w:rPr>
        <w:t xml:space="preserve"> актом органа государственной власти субъекта Российской Федерации, правовым актом иного государственного органа, правовым актом уполномоченного органа местного самоуправления городского округа и муниципального района.</w:t>
      </w:r>
    </w:p>
    <w:p w:rsidR="00000000" w:rsidRDefault="00E627D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Формирование органами государствен</w:t>
      </w:r>
      <w:r>
        <w:rPr>
          <w:rFonts w:ascii="Times New Roman" w:hAnsi="Times New Roman" w:cs="Times New Roman"/>
          <w:sz w:val="24"/>
          <w:szCs w:val="24"/>
        </w:rPr>
        <w:t>ной власти субъектов Российской Федерации и органами местного самоуправления перечней, указанных в подпункте "в" пункта 4 настоящих Правил, осуществляется с учетом рекомендаций, предусмотренных типовыми перечнями информации, размещаемой в сети "Интернет" в</w:t>
      </w:r>
      <w:r>
        <w:rPr>
          <w:rFonts w:ascii="Times New Roman" w:hAnsi="Times New Roman" w:cs="Times New Roman"/>
          <w:sz w:val="24"/>
          <w:szCs w:val="24"/>
        </w:rPr>
        <w:t xml:space="preserve"> форме открытых данных, утверждаемыми Правительственной комиссией по координации деятельности открытого правительства.</w:t>
      </w:r>
    </w:p>
    <w:p w:rsidR="00000000" w:rsidRDefault="00E627D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В целях недопущения включения в перечни, указанные в пункте 4 настоящих Правил, информации, в отношении которой в установленном законо</w:t>
      </w:r>
      <w:r>
        <w:rPr>
          <w:rFonts w:ascii="Times New Roman" w:hAnsi="Times New Roman" w:cs="Times New Roman"/>
          <w:sz w:val="24"/>
          <w:szCs w:val="24"/>
        </w:rPr>
        <w:t xml:space="preserve">м порядке было принято решение об ограничении к ней доступа, предложения о внесении изменений в указанные перечни </w:t>
      </w:r>
      <w:r>
        <w:rPr>
          <w:rFonts w:ascii="Times New Roman" w:hAnsi="Times New Roman" w:cs="Times New Roman"/>
          <w:sz w:val="24"/>
          <w:szCs w:val="24"/>
        </w:rPr>
        <w:lastRenderedPageBreak/>
        <w:t>подлежат согласованию с государственным органом или органом местного самоуправления, предусмотренным пунктом 3 настоящих Правил.</w:t>
      </w:r>
    </w:p>
    <w:p w:rsidR="00000000" w:rsidRDefault="00E627D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Предложения о</w:t>
      </w:r>
      <w:r>
        <w:rPr>
          <w:rFonts w:ascii="Times New Roman" w:hAnsi="Times New Roman" w:cs="Times New Roman"/>
          <w:sz w:val="24"/>
          <w:szCs w:val="24"/>
        </w:rPr>
        <w:t xml:space="preserve"> внесении изменений в перечень, указанный в подпункте "б" пункта 4 настоящих Правил, подлежат согласованию с уполномоченными федеральными органами исполнительной власти, на которые возложено осуществление контроля за осуществлением органами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власти субъекта Российской Федерации соответствующих переданных полномочий по предметам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Федерации.</w:t>
      </w:r>
    </w:p>
    <w:p w:rsidR="00000000" w:rsidRDefault="00E627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627D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Утверждены</w:t>
      </w:r>
    </w:p>
    <w:p w:rsidR="00000000" w:rsidRDefault="00E627D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пост</w:t>
      </w:r>
      <w:r>
        <w:rPr>
          <w:rFonts w:ascii="Times New Roman" w:hAnsi="Times New Roman" w:cs="Times New Roman"/>
          <w:i/>
          <w:iCs/>
          <w:sz w:val="24"/>
          <w:szCs w:val="24"/>
        </w:rPr>
        <w:t>ановлением Правительства</w:t>
      </w:r>
    </w:p>
    <w:p w:rsidR="00000000" w:rsidRDefault="00E627D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:rsidR="00000000" w:rsidRDefault="00E627D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10 июля 2013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583</w:t>
      </w:r>
    </w:p>
    <w:p w:rsidR="00000000" w:rsidRDefault="00E627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627D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ПРАВИЛА ОПРЕДЕЛЕНИЯ ПЕРИОДИЧНОСТИ РАЗМЕЩЕНИЯ В ИНФОРМАЦИОННО-ТЕЛЕКОММУНИКАЦИОННОЙ СЕТИ "ИНТЕРНЕТ" В ФОРМЕ ОТКРЫТЫХ ДАННЫХ ОБЩЕДОСТУПНОЙ ИНФОРМАЦИИ О ДЕЯТЕЛЬНОСТИ ГОСУДАРСТВЕННЫХ ОРГАНО</w:t>
      </w:r>
      <w:r>
        <w:rPr>
          <w:rFonts w:ascii="Times New Roman" w:hAnsi="Times New Roman" w:cs="Times New Roman"/>
          <w:b/>
          <w:bCs/>
          <w:sz w:val="36"/>
          <w:szCs w:val="36"/>
        </w:rPr>
        <w:t>В И ОРГАНОВ МЕСТНОГО САМОУПРАВЛЕНИЯ, СРОКОВ ЕЕ ОБНОВЛЕНИЯ, ОБЕСПЕЧИВАЮЩИХ СВОЕВРЕМЕННОСТЬ РЕАЛИЗАЦИИ И ЗАЩИТЫ ПОЛЬЗОВАТЕЛЯМИ СВОИХ ПРАВ И ЗАКОННЫХ ИНТЕРЕСОВ, А ТАКЖЕ ИНЫХ ТРЕБОВАНИЙ К РАЗМЕЩЕНИЮ УКАЗАННОЙ ИНФОРМАЦИИ В ФОРМЕ ОТКРЫТЫХ ДАННЫХ</w:t>
      </w:r>
    </w:p>
    <w:p w:rsidR="00000000" w:rsidRDefault="00E627D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 ред. Постанов</w:t>
      </w:r>
      <w:r>
        <w:rPr>
          <w:rFonts w:ascii="Times New Roman" w:hAnsi="Times New Roman" w:cs="Times New Roman"/>
          <w:sz w:val="24"/>
          <w:szCs w:val="24"/>
        </w:rPr>
        <w:t xml:space="preserve">ления Правительства РФ </w:t>
      </w: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20.11.2018 N 1391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627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627D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Настоящие Правила устанавливают порядок определения периодичности размещения в информационно-телекоммуникационной сети "Инте</w:t>
      </w:r>
      <w:r>
        <w:rPr>
          <w:rFonts w:ascii="Times New Roman" w:hAnsi="Times New Roman" w:cs="Times New Roman"/>
          <w:sz w:val="24"/>
          <w:szCs w:val="24"/>
        </w:rPr>
        <w:t xml:space="preserve">рнет" (далее - сеть "Интернет") в форме открытых данных общедоступной информации о деятельности государственных органов и органов местного самоуправления, сроков ее обновления, обеспечивающих своевременность реализации и защиты пользователями своих прав и </w:t>
      </w:r>
      <w:r>
        <w:rPr>
          <w:rFonts w:ascii="Times New Roman" w:hAnsi="Times New Roman" w:cs="Times New Roman"/>
          <w:sz w:val="24"/>
          <w:szCs w:val="24"/>
        </w:rPr>
        <w:t>законных интересов, а также иных требований к размещению указанной информации в форме открытых данных.</w:t>
      </w:r>
    </w:p>
    <w:p w:rsidR="00000000" w:rsidRDefault="00E627D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При размещении государственными органами и органами местного самоуправления в сети </w:t>
      </w:r>
      <w:r>
        <w:rPr>
          <w:rFonts w:ascii="Times New Roman" w:hAnsi="Times New Roman" w:cs="Times New Roman"/>
          <w:sz w:val="24"/>
          <w:szCs w:val="24"/>
        </w:rPr>
        <w:lastRenderedPageBreak/>
        <w:t>"Интернет" общедоступной информации в форме открытых данных государ</w:t>
      </w:r>
      <w:r>
        <w:rPr>
          <w:rFonts w:ascii="Times New Roman" w:hAnsi="Times New Roman" w:cs="Times New Roman"/>
          <w:sz w:val="24"/>
          <w:szCs w:val="24"/>
        </w:rPr>
        <w:t>ственный орган или орган местного самоуправления обеспечивает создание на своих официальных сайтах в сети "Интернет" раздела "Открытые данные". В указанном разделе таких сайтов обеспечивается ведение реестра, состоящего из совокупности сведений об электрон</w:t>
      </w:r>
      <w:r>
        <w:rPr>
          <w:rFonts w:ascii="Times New Roman" w:hAnsi="Times New Roman" w:cs="Times New Roman"/>
          <w:sz w:val="24"/>
          <w:szCs w:val="24"/>
        </w:rPr>
        <w:t>ных документах, содержащих размещенную в форме открытых данных общедоступную информацию (далее - наборы данных) и позволяющих однозначно идентифицировать каждый набор данных и получить в автоматическом режиме ключевые параметры, которые характеризуют набор</w:t>
      </w:r>
      <w:r>
        <w:rPr>
          <w:rFonts w:ascii="Times New Roman" w:hAnsi="Times New Roman" w:cs="Times New Roman"/>
          <w:sz w:val="24"/>
          <w:szCs w:val="24"/>
        </w:rPr>
        <w:t xml:space="preserve"> данных, включая его наименование, обладателя, гиперссылку на размещение в сети "Интернет" и формат (далее - паспорт набора данных).</w:t>
      </w:r>
    </w:p>
    <w:p w:rsidR="00000000" w:rsidRDefault="00E627D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отсутствия у органа местного самоуправления официального сайта в сети "Интернет" общедоступная информация о деятел</w:t>
      </w:r>
      <w:r>
        <w:rPr>
          <w:rFonts w:ascii="Times New Roman" w:hAnsi="Times New Roman" w:cs="Times New Roman"/>
          <w:sz w:val="24"/>
          <w:szCs w:val="24"/>
        </w:rPr>
        <w:t>ьности такого органа местного самоуправления в форме открытых данных размещается на официальном сайте в сети "Интернет" субъекта Российской Федерации, на территории которого расположено соответствующее муниципальное образование.</w:t>
      </w:r>
    </w:p>
    <w:p w:rsidR="00000000" w:rsidRDefault="00E627D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Требования к размещению </w:t>
      </w:r>
      <w:r>
        <w:rPr>
          <w:rFonts w:ascii="Times New Roman" w:hAnsi="Times New Roman" w:cs="Times New Roman"/>
          <w:sz w:val="24"/>
          <w:szCs w:val="24"/>
        </w:rPr>
        <w:t>государственными органами и органами местного самоуправления в сети "Интернет" общедоступной информации о деятельности указанных органов в форме открытых данных предусматривают:</w:t>
      </w:r>
    </w:p>
    <w:p w:rsidR="00000000" w:rsidRDefault="00E627D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требования к форматам и правилам оформления набора данных, а также к содерж</w:t>
      </w:r>
      <w:r>
        <w:rPr>
          <w:rFonts w:ascii="Times New Roman" w:hAnsi="Times New Roman" w:cs="Times New Roman"/>
          <w:sz w:val="24"/>
          <w:szCs w:val="24"/>
        </w:rPr>
        <w:t>анию включаемой в них информации;</w:t>
      </w:r>
    </w:p>
    <w:p w:rsidR="00000000" w:rsidRDefault="00E627D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требования к форматам и правилам оформления паспорта наборов данных;</w:t>
      </w:r>
    </w:p>
    <w:p w:rsidR="00000000" w:rsidRDefault="00E627D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правила размещения в сети "Интернет" набора данных и паспорта набора данных;</w:t>
      </w:r>
    </w:p>
    <w:p w:rsidR="00000000" w:rsidRDefault="00E627D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правила ведения реестра набора данных;</w:t>
      </w:r>
    </w:p>
    <w:p w:rsidR="00000000" w:rsidRDefault="00E627D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требования к периодичност</w:t>
      </w:r>
      <w:r>
        <w:rPr>
          <w:rFonts w:ascii="Times New Roman" w:hAnsi="Times New Roman" w:cs="Times New Roman"/>
          <w:sz w:val="24"/>
          <w:szCs w:val="24"/>
        </w:rPr>
        <w:t>и размещения и срокам обновления набора данных в сети "Интернет";</w:t>
      </w:r>
    </w:p>
    <w:p w:rsidR="00000000" w:rsidRDefault="00E627D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требования к технологическим, программным и лингвистическим средствам, необходимым для размещения общедоступной информации государственными органами и органами местного самоуправления в с</w:t>
      </w:r>
      <w:r>
        <w:rPr>
          <w:rFonts w:ascii="Times New Roman" w:hAnsi="Times New Roman" w:cs="Times New Roman"/>
          <w:sz w:val="24"/>
          <w:szCs w:val="24"/>
        </w:rPr>
        <w:t>ети "Интернет" в форме открытых данных, а также для обеспечения ее использования.</w:t>
      </w:r>
    </w:p>
    <w:p w:rsidR="00000000" w:rsidRDefault="00E627D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Требования, указанные в подпунктах "а" - "г" пункта 3 настоящих Правил, определяются в соответствии с методическими рекомендациями по размещению государственными органами </w:t>
      </w:r>
      <w:r>
        <w:rPr>
          <w:rFonts w:ascii="Times New Roman" w:hAnsi="Times New Roman" w:cs="Times New Roman"/>
          <w:sz w:val="24"/>
          <w:szCs w:val="24"/>
        </w:rPr>
        <w:t>и органами местного самоуправления на официальных сайтах в сети "Интернет" общедоступной информации в форме открытых данных и техническими требованиями к размещению такой информации, утверждаемыми Правительственной комиссией по координации деятельности отк</w:t>
      </w:r>
      <w:r>
        <w:rPr>
          <w:rFonts w:ascii="Times New Roman" w:hAnsi="Times New Roman" w:cs="Times New Roman"/>
          <w:sz w:val="24"/>
          <w:szCs w:val="24"/>
        </w:rPr>
        <w:t>рытого правительства с учетом предложений Министерства экономического развития Российской Федерации, согласованных с Министерством цифрового развития, связи и массовых коммуникаций Российской Федерации и Федеральной службой безопасности Российской Федераци</w:t>
      </w:r>
      <w:r>
        <w:rPr>
          <w:rFonts w:ascii="Times New Roman" w:hAnsi="Times New Roman" w:cs="Times New Roman"/>
          <w:sz w:val="24"/>
          <w:szCs w:val="24"/>
        </w:rPr>
        <w:t xml:space="preserve">и. (в ред. Постановления Правительства РФ </w:t>
      </w: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20.11.2018 N 1391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627D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Размещение в сети "Интернет" общедоступной информации о деятельности государственных органов и органов мес</w:t>
      </w:r>
      <w:r>
        <w:rPr>
          <w:rFonts w:ascii="Times New Roman" w:hAnsi="Times New Roman" w:cs="Times New Roman"/>
          <w:sz w:val="24"/>
          <w:szCs w:val="24"/>
        </w:rPr>
        <w:t>тного самоуправления в форме открытых данных осуществляется указанными органами исходя из принципов полноты и востребованности такой информации.</w:t>
      </w:r>
    </w:p>
    <w:p w:rsidR="00000000" w:rsidRDefault="00E627D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Требования к периодичности размещения и срокам обновления наборов данных в сети </w:t>
      </w:r>
      <w:r>
        <w:rPr>
          <w:rFonts w:ascii="Times New Roman" w:hAnsi="Times New Roman" w:cs="Times New Roman"/>
          <w:sz w:val="24"/>
          <w:szCs w:val="24"/>
        </w:rPr>
        <w:lastRenderedPageBreak/>
        <w:t>"Интернет" определяются государ</w:t>
      </w:r>
      <w:r>
        <w:rPr>
          <w:rFonts w:ascii="Times New Roman" w:hAnsi="Times New Roman" w:cs="Times New Roman"/>
          <w:sz w:val="24"/>
          <w:szCs w:val="24"/>
        </w:rPr>
        <w:t xml:space="preserve">ственным органом или органом местного самоуправления, осуществляющим их размещение в сети "Интернет". Указанные требования определяются на основании положений федеральных законов и принятых в соответствии с ними нормативных правовых актов, устанавливающих </w:t>
      </w:r>
      <w:r>
        <w:rPr>
          <w:rFonts w:ascii="Times New Roman" w:hAnsi="Times New Roman" w:cs="Times New Roman"/>
          <w:sz w:val="24"/>
          <w:szCs w:val="24"/>
        </w:rPr>
        <w:t>сроки размещения и периодичность обновления соответствующей информации в сети "Интернет", исходя из соблюдения принципа актуальности и достоверности информации, содержащейся в наборе данных.</w:t>
      </w:r>
    </w:p>
    <w:p w:rsidR="00000000" w:rsidRDefault="00E627D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Требования к периодичности размещения и срокам обновления набора </w:t>
      </w:r>
      <w:r>
        <w:rPr>
          <w:rFonts w:ascii="Times New Roman" w:hAnsi="Times New Roman" w:cs="Times New Roman"/>
          <w:sz w:val="24"/>
          <w:szCs w:val="24"/>
        </w:rPr>
        <w:t>данных в сети "Интернет" указываются в паспорте набора данных, утверждаемом решением руководителя (заместителя руководителя) соответствующего государственного органа или органа местного самоуправления.</w:t>
      </w:r>
    </w:p>
    <w:p w:rsidR="00000000" w:rsidRDefault="00E627D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Требования к технологическим, программным и лингвис</w:t>
      </w:r>
      <w:r>
        <w:rPr>
          <w:rFonts w:ascii="Times New Roman" w:hAnsi="Times New Roman" w:cs="Times New Roman"/>
          <w:sz w:val="24"/>
          <w:szCs w:val="24"/>
        </w:rPr>
        <w:t>тическим средствам, необходимым для размещения информации государственными органами и органами местного самоуправления в сети "Интернет" в форме открытых данных, определяются приказом Министерства цифрового развития, связи и массовых коммуникаций Российско</w:t>
      </w:r>
      <w:r>
        <w:rPr>
          <w:rFonts w:ascii="Times New Roman" w:hAnsi="Times New Roman" w:cs="Times New Roman"/>
          <w:sz w:val="24"/>
          <w:szCs w:val="24"/>
        </w:rPr>
        <w:t xml:space="preserve">й Федерации по согласованию с Министерством экономического развития Российской Федерации. (в ред. Постановления Правительства РФ </w:t>
      </w:r>
      <w:hyperlink r:id="rId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20.11.2018 N 1391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627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627D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Утверждены</w:t>
      </w:r>
    </w:p>
    <w:p w:rsidR="00000000" w:rsidRDefault="00E627D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постановле</w:t>
      </w:r>
      <w:r>
        <w:rPr>
          <w:rFonts w:ascii="Times New Roman" w:hAnsi="Times New Roman" w:cs="Times New Roman"/>
          <w:i/>
          <w:iCs/>
          <w:sz w:val="24"/>
          <w:szCs w:val="24"/>
        </w:rPr>
        <w:t>нием Правительства</w:t>
      </w:r>
    </w:p>
    <w:p w:rsidR="00000000" w:rsidRDefault="00E627D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:rsidR="00000000" w:rsidRDefault="00E627D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10 июля 2013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583</w:t>
      </w:r>
    </w:p>
    <w:p w:rsidR="00000000" w:rsidRDefault="00E627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627D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ПРАВИЛА ОБЯЗАТЕЛЬНОГО РАЗМЕЩЕНИЯ ОРГАНАМИ ГОСУДАРСТВЕННОЙ ВЛАСТИ СУБЪЕКТОВ РОССИЙСКОЙ ФЕДЕРАЦИИ И ОРГАНАМИ МЕСТНОГО САМОУПРАВЛЕНИЯ ОБЩЕДОСТУПНОЙ ИНФОРМАЦИИ О ДЕЯТЕЛЬНОСТИ ОРГАНОВ ГОСУДАРСТВЕ</w:t>
      </w:r>
      <w:r>
        <w:rPr>
          <w:rFonts w:ascii="Times New Roman" w:hAnsi="Times New Roman" w:cs="Times New Roman"/>
          <w:b/>
          <w:bCs/>
          <w:sz w:val="36"/>
          <w:szCs w:val="36"/>
        </w:rPr>
        <w:t>ННОЙ ВЛАСТИ СУБЪЕКТОВ РОССИЙСКОЙ ФЕДЕРАЦИИ И ОРГАНОВ МЕСТНОГО САМОУПРАВЛЕНИЯ, СОЗДАННОЙ УКАЗАННЫМИ ОРГАНАМИ ИЛИ ПОСТУПИВШЕЙ К НИМ ПРИ ОСУЩЕСТВЛЕНИИ ПОЛНОМОЧИЙ ПО ПРЕДМЕТАМ ВЕДЕНИЯ РОССИЙСКОЙ ФЕДЕРАЦИИ И ПОЛНОМОЧИЙ РОССИЙСКОЙ ФЕДЕРАЦИИ ПО ПРЕДМЕТАМ СОВМЕСТН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ОГО ВЕДЕНИЯ РОССИЙСКОЙ ФЕДЕРАЦИИ И СУБЪЕКТОВ РОССИЙСКОЙ </w:t>
      </w:r>
      <w:r>
        <w:rPr>
          <w:rFonts w:ascii="Times New Roman" w:hAnsi="Times New Roman" w:cs="Times New Roman"/>
          <w:b/>
          <w:bCs/>
          <w:sz w:val="36"/>
          <w:szCs w:val="36"/>
        </w:rPr>
        <w:lastRenderedPageBreak/>
        <w:t xml:space="preserve">ФЕДЕРАЦИИ, ПЕРЕДАННЫХ ДЛЯ ОСУЩЕСТВЛЕНИЯ ОРГАНАМ ГОСУДАРСТВЕННОЙ ВЛАСТИ СУБЪЕКТОВ РОССИЙСКОЙ ФЕДЕРАЦИИ ИЛИ ОРГАНАМ МЕСТНОГО САМОУПРАВЛЕНИЯ, В ИНФОРМАЦИОННО-ТЕЛЕКОММУНИКАЦИОННОЙ СЕТИ "ИНТЕРНЕТ" В ФОРМЕ </w:t>
      </w:r>
      <w:r>
        <w:rPr>
          <w:rFonts w:ascii="Times New Roman" w:hAnsi="Times New Roman" w:cs="Times New Roman"/>
          <w:b/>
          <w:bCs/>
          <w:sz w:val="36"/>
          <w:szCs w:val="36"/>
        </w:rPr>
        <w:t>ОТКРЫТЫХ ДАННЫХ</w:t>
      </w:r>
    </w:p>
    <w:p w:rsidR="00000000" w:rsidRDefault="00E627D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Постановления Правительства РФ </w:t>
      </w:r>
      <w:hyperlink r:id="rId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20.11.2018 N 1391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627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627D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Настоящие Правила устанавливают порядок обязательного размещения органами государственной вл</w:t>
      </w:r>
      <w:r>
        <w:rPr>
          <w:rFonts w:ascii="Times New Roman" w:hAnsi="Times New Roman" w:cs="Times New Roman"/>
          <w:sz w:val="24"/>
          <w:szCs w:val="24"/>
        </w:rPr>
        <w:t xml:space="preserve">асти субъектов Российской Федерации и органами местного самоуправления общедоступной информации о деятельности органов государственной власти субъектов Российской Федерации и органов местного самоуправления, созданной указанными органами или поступившей к </w:t>
      </w:r>
      <w:r>
        <w:rPr>
          <w:rFonts w:ascii="Times New Roman" w:hAnsi="Times New Roman" w:cs="Times New Roman"/>
          <w:sz w:val="24"/>
          <w:szCs w:val="24"/>
        </w:rPr>
        <w:t>ним при осуществлении полномочий по предметам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Федерации, переданных для осуществления органам государственной власти</w:t>
      </w:r>
      <w:r>
        <w:rPr>
          <w:rFonts w:ascii="Times New Roman" w:hAnsi="Times New Roman" w:cs="Times New Roman"/>
          <w:sz w:val="24"/>
          <w:szCs w:val="24"/>
        </w:rPr>
        <w:t xml:space="preserve"> субъектов Российской Федерации или органам местного самоуправления, в информационно-телекоммуникационной сети "Интернет" (далее - сеть "Интернет") в форме открытых данных.</w:t>
      </w:r>
    </w:p>
    <w:p w:rsidR="00000000" w:rsidRDefault="00E627D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Общедоступная информация о деятельности органов государственной власти субъектов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 и органов местного самоуправления, созданная указанными органами или поступившая к ним при осуществлении полномочий по предметам ведения Российской Федерации и субъектов Российской Федерации для осуществления органами государственной </w:t>
      </w:r>
      <w:r>
        <w:rPr>
          <w:rFonts w:ascii="Times New Roman" w:hAnsi="Times New Roman" w:cs="Times New Roman"/>
          <w:sz w:val="24"/>
          <w:szCs w:val="24"/>
        </w:rPr>
        <w:t>власти субъектов Российской Федерации или органами местного самоуправления, размещается указанными органами в форме открытых данных на своих официальных сайтах в сети "Интернет" в разделе "Открытые данные" или на официальном сайте субъекта Российской Федер</w:t>
      </w:r>
      <w:r>
        <w:rPr>
          <w:rFonts w:ascii="Times New Roman" w:hAnsi="Times New Roman" w:cs="Times New Roman"/>
          <w:sz w:val="24"/>
          <w:szCs w:val="24"/>
        </w:rPr>
        <w:t>ации, созданном для публикации общедоступной информации в форме открытых данных. В указанном разделе таких сайтов или на официальном сайте субъекта Российской Федерации, созданном для публикации общедоступной информации в форме открытых данных, обеспечивае</w:t>
      </w:r>
      <w:r>
        <w:rPr>
          <w:rFonts w:ascii="Times New Roman" w:hAnsi="Times New Roman" w:cs="Times New Roman"/>
          <w:sz w:val="24"/>
          <w:szCs w:val="24"/>
        </w:rPr>
        <w:t>тся ведение реестра, состоящего из совокупности сведений об электронных документах, содержащих размещенную в форме открытых данных общедоступную информацию (далее - наборы данных) и позволяющих однозначно идентифицировать каждый набор данных и получить в а</w:t>
      </w:r>
      <w:r>
        <w:rPr>
          <w:rFonts w:ascii="Times New Roman" w:hAnsi="Times New Roman" w:cs="Times New Roman"/>
          <w:sz w:val="24"/>
          <w:szCs w:val="24"/>
        </w:rPr>
        <w:t>втоматическом режиме ключевые параметры, которые характеризуют такой набор данных и к которым относится его наименование, обладатель, гиперссылка на размещение в сети "Интернет" и формат (далее - паспорт набора данных).</w:t>
      </w:r>
    </w:p>
    <w:p w:rsidR="00000000" w:rsidRDefault="00E627D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отсутствия у органа местног</w:t>
      </w:r>
      <w:r>
        <w:rPr>
          <w:rFonts w:ascii="Times New Roman" w:hAnsi="Times New Roman" w:cs="Times New Roman"/>
          <w:sz w:val="24"/>
          <w:szCs w:val="24"/>
        </w:rPr>
        <w:t>о самоуправления официального сайта в сети "Интернет" общедоступная информация о деятельности такого органа местного самоуправления, созданная указанным органом или поступившая к нему при осуществлении полномочий по предметам ведения Российской Федерации и</w:t>
      </w:r>
      <w:r>
        <w:rPr>
          <w:rFonts w:ascii="Times New Roman" w:hAnsi="Times New Roman" w:cs="Times New Roman"/>
          <w:sz w:val="24"/>
          <w:szCs w:val="24"/>
        </w:rPr>
        <w:t xml:space="preserve"> полномочий Российской Федерации по предметам совместного ведения Российской Федерации и субъектов Российской Федерации, переданных для осуществления таким органам местного самоуправления, размещается на официальном сайте субъекта Российской Федерации в се</w:t>
      </w:r>
      <w:r>
        <w:rPr>
          <w:rFonts w:ascii="Times New Roman" w:hAnsi="Times New Roman" w:cs="Times New Roman"/>
          <w:sz w:val="24"/>
          <w:szCs w:val="24"/>
        </w:rPr>
        <w:t>ти "Интернет", на территории которого расположено соответствующее муниципальное образование.</w:t>
      </w:r>
    </w:p>
    <w:p w:rsidR="00000000" w:rsidRDefault="00E627D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Паспорт набора данных формируется в соответствии с методическими рекомендациями по размещению государственными органами и органами местного самоуправления на оф</w:t>
      </w:r>
      <w:r>
        <w:rPr>
          <w:rFonts w:ascii="Times New Roman" w:hAnsi="Times New Roman" w:cs="Times New Roman"/>
          <w:sz w:val="24"/>
          <w:szCs w:val="24"/>
        </w:rPr>
        <w:t>ициальных сайтах в сети "Интернет" общедоступной информации в форме открытых данных и техническими требованиями к размещению такой информации, утверждаемыми Правительственной комиссией по координации деятельности открытого правительства с учетом предложени</w:t>
      </w:r>
      <w:r>
        <w:rPr>
          <w:rFonts w:ascii="Times New Roman" w:hAnsi="Times New Roman" w:cs="Times New Roman"/>
          <w:sz w:val="24"/>
          <w:szCs w:val="24"/>
        </w:rPr>
        <w:t>й Министерства экономического развития Российской Федерации, согласованных с Министерством цифрового развития, связи и массовых коммуникаций Российской Федерации и Федеральной службой безопасности Российской Федерации. (в ред. Постановления Правительства Р</w:t>
      </w:r>
      <w:r>
        <w:rPr>
          <w:rFonts w:ascii="Times New Roman" w:hAnsi="Times New Roman" w:cs="Times New Roman"/>
          <w:sz w:val="24"/>
          <w:szCs w:val="24"/>
        </w:rPr>
        <w:t xml:space="preserve">Ф </w:t>
      </w:r>
      <w:hyperlink r:id="rId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20.11.2018 N 1391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627D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Утверждены</w:t>
      </w:r>
    </w:p>
    <w:p w:rsidR="00000000" w:rsidRDefault="00E627D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постановлением Правительства</w:t>
      </w:r>
    </w:p>
    <w:p w:rsidR="00000000" w:rsidRDefault="00E627D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:rsidR="00000000" w:rsidRDefault="00E627D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10 июля 2013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583</w:t>
      </w:r>
    </w:p>
    <w:p w:rsidR="00000000" w:rsidRDefault="00E627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627D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ИЗМЕНЕНИЯ, КОТОРЫЕ ВНОСЯТСЯ В ПОСТАНОВЛЕНИЕ ПРАВИТЕЛЬСТВА РОСС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ИЙСКОЙ ФЕДЕРАЦИИ ОТ 24 НОЯБРЯ 2009 Г. </w:t>
      </w:r>
      <w:r>
        <w:rPr>
          <w:rFonts w:ascii="Times New Roman" w:hAnsi="Times New Roman" w:cs="Times New Roman"/>
          <w:b/>
          <w:bCs/>
          <w:sz w:val="36"/>
          <w:szCs w:val="36"/>
        </w:rPr>
        <w:t>N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953</w:t>
      </w:r>
    </w:p>
    <w:p w:rsidR="00000000" w:rsidRDefault="00E627D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hyperlink r:id="rId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после слов "Министерству экономического развития Российской Федерации" дополнить словами "с использованием автоматизиро</w:t>
      </w:r>
      <w:r>
        <w:rPr>
          <w:rFonts w:ascii="Times New Roman" w:hAnsi="Times New Roman" w:cs="Times New Roman"/>
          <w:sz w:val="24"/>
          <w:szCs w:val="24"/>
        </w:rPr>
        <w:t>ванной информационной системы мониторинга официальных сайтов государственных органов и органов местного самоуправления обеспечить мониторинг исполнения настоящего постановления федеральными органами исполнительной власти и ведение в сети Интернет в свободн</w:t>
      </w:r>
      <w:r>
        <w:rPr>
          <w:rFonts w:ascii="Times New Roman" w:hAnsi="Times New Roman" w:cs="Times New Roman"/>
          <w:sz w:val="24"/>
          <w:szCs w:val="24"/>
        </w:rPr>
        <w:t>ой форме сводного реестра открытых данных, размещенных федеральными органами исполнительной власти в сети Интернет, а также".</w:t>
      </w:r>
    </w:p>
    <w:p w:rsidR="00000000" w:rsidRDefault="00E627D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В </w:t>
      </w:r>
      <w:hyperlink r:id="rId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перечне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информации о деятельности федераль</w:t>
      </w:r>
      <w:r>
        <w:rPr>
          <w:rFonts w:ascii="Times New Roman" w:hAnsi="Times New Roman" w:cs="Times New Roman"/>
          <w:sz w:val="24"/>
          <w:szCs w:val="24"/>
        </w:rPr>
        <w:t>ных органов исполнительной власти, руководство деятельностью которых осуществляет Правительство Российской Федерации, и подведомственных им федеральных органов исполнительной власти, размещаемой в сети Интернет, утвержденном указанным постановлением:</w:t>
      </w:r>
    </w:p>
    <w:p w:rsidR="00000000" w:rsidRDefault="00E627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627D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</w:t>
      </w:r>
      <w:r>
        <w:rPr>
          <w:rFonts w:ascii="Times New Roman" w:hAnsi="Times New Roman" w:cs="Times New Roman"/>
          <w:sz w:val="24"/>
          <w:szCs w:val="24"/>
        </w:rPr>
        <w:t xml:space="preserve">ункты </w:t>
      </w:r>
      <w:hyperlink r:id="rId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000000" w:rsidRDefault="00E627D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0"/>
        <w:gridCol w:w="3875"/>
        <w:gridCol w:w="387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6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"12. </w:t>
            </w: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6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Проекты федеральных законов, указов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Президента Российской Федерации, постановлений Правительства Российской Федерации, разрабатываемых федеральными органами исполнительной власти, проекты концепций и технических заданий на разработку проектов федеральных законов </w:t>
            </w: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6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сроки, установленные поста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новлением Правительства Российской Федерации от 25 августа 2012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851 "О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обсуждения"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6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6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нормативных правовых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актов федеральных органов исполнительной власти, затрагивающих права, свободы и обязанности человека и гражданина, устанавливающих правовой статус организаций или имеющих межведомственный характер </w:t>
            </w: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6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сроки, установленные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постановлением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Российской Федерации от 25 августа 2012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851 "О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обсуждения"; </w:t>
            </w:r>
          </w:p>
        </w:tc>
      </w:tr>
    </w:tbl>
    <w:p w:rsidR="00000000" w:rsidRDefault="00E627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б) </w:t>
      </w:r>
      <w:hyperlink r:id="rId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000000" w:rsidRDefault="00E627D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0"/>
        <w:gridCol w:w="3875"/>
        <w:gridCol w:w="387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6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"15. </w:t>
            </w: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6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государственных услугах (функциях), предоставляемых (исполняемых) федеральным органом исполнительной власти, и порядке их предоставл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ения (исполнения) </w:t>
            </w: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6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1 календарного месяца со дня вступления в силу нормативного правового акта, устанавливающего полномочие федерального органа исполнительной власти по предоставлению государственной услуги (исполнению государственной функции)"; </w:t>
            </w:r>
          </w:p>
        </w:tc>
      </w:tr>
    </w:tbl>
    <w:p w:rsidR="00000000" w:rsidRDefault="00E627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hyperlink r:id="rId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56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000000" w:rsidRDefault="00E627D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0"/>
        <w:gridCol w:w="3875"/>
        <w:gridCol w:w="387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6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"56. </w:t>
            </w: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6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Иная общедоступная информация о деятельности федеральных органов исполнительной власти, подлежащая размещению в сети Инте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рнет, в соответствии с федеральными законами, актами Президента Российской Федерации, Правительства Российской Федерации, решениями Правительственной комиссии по координации деятельности открытого правительства и приказами федеральных органов исполнительно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власти </w:t>
            </w: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62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федеральными законами, актами Президента Российской Федерации, Правительства Российской Федерации и приказами федеральных органов исполнительной власти". </w:t>
            </w:r>
          </w:p>
        </w:tc>
      </w:tr>
      <w:bookmarkEnd w:id="0"/>
    </w:tbl>
    <w:p w:rsidR="00E627D6" w:rsidRDefault="00E627D6"/>
    <w:sectPr w:rsidR="00E627D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D22"/>
    <w:rsid w:val="00346D22"/>
    <w:rsid w:val="00E6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8441163-F771-40BB-A660-C227C1C3B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145744#l0" TargetMode="External"/><Relationship Id="rId13" Type="http://schemas.openxmlformats.org/officeDocument/2006/relationships/hyperlink" Target="https://normativ.kontur.ru/document?moduleid=1&amp;documentid=324875#l64" TargetMode="External"/><Relationship Id="rId18" Type="http://schemas.openxmlformats.org/officeDocument/2006/relationships/hyperlink" Target="https://normativ.kontur.ru/document?moduleid=1&amp;documentid=145744#l206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normativ.kontur.ru/document?moduleid=1&amp;documentid=263150#l130" TargetMode="External"/><Relationship Id="rId12" Type="http://schemas.openxmlformats.org/officeDocument/2006/relationships/hyperlink" Target="https://normativ.kontur.ru/document?moduleid=1&amp;documentid=324875#l64" TargetMode="External"/><Relationship Id="rId17" Type="http://schemas.openxmlformats.org/officeDocument/2006/relationships/hyperlink" Target="https://normativ.kontur.ru/document?moduleid=1&amp;documentid=145744#l18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ormativ.kontur.ru/document?moduleid=1&amp;documentid=145744#l187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263150#l128" TargetMode="External"/><Relationship Id="rId11" Type="http://schemas.openxmlformats.org/officeDocument/2006/relationships/hyperlink" Target="https://normativ.kontur.ru/document?moduleid=1&amp;documentid=324875#l64" TargetMode="External"/><Relationship Id="rId5" Type="http://schemas.openxmlformats.org/officeDocument/2006/relationships/hyperlink" Target="https://normativ.kontur.ru/document?moduleid=1&amp;documentid=263150#l121" TargetMode="External"/><Relationship Id="rId15" Type="http://schemas.openxmlformats.org/officeDocument/2006/relationships/hyperlink" Target="https://normativ.kontur.ru/document?moduleid=1&amp;documentid=145744#l14" TargetMode="External"/><Relationship Id="rId10" Type="http://schemas.openxmlformats.org/officeDocument/2006/relationships/hyperlink" Target="https://normativ.kontur.ru/document?moduleid=1&amp;documentid=324875#l64" TargetMode="External"/><Relationship Id="rId19" Type="http://schemas.openxmlformats.org/officeDocument/2006/relationships/hyperlink" Target="https://normativ.kontur.ru/document?moduleid=1&amp;documentid=145744#l242" TargetMode="External"/><Relationship Id="rId4" Type="http://schemas.openxmlformats.org/officeDocument/2006/relationships/hyperlink" Target="https://normativ.kontur.ru/document?moduleid=1&amp;documentid=324875#l0" TargetMode="External"/><Relationship Id="rId9" Type="http://schemas.openxmlformats.org/officeDocument/2006/relationships/hyperlink" Target="https://normativ.kontur.ru/document?moduleid=1&amp;documentid=324875#l64" TargetMode="External"/><Relationship Id="rId14" Type="http://schemas.openxmlformats.org/officeDocument/2006/relationships/hyperlink" Target="https://normativ.kontur.ru/document?moduleid=1&amp;documentid=145744#l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3354</Words>
  <Characters>19124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2022-03-22T07:11:00Z</dcterms:created>
  <dcterms:modified xsi:type="dcterms:W3CDTF">2022-03-22T07:11:00Z</dcterms:modified>
</cp:coreProperties>
</file>